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8" w:type="dxa"/>
        <w:tblInd w:w="108" w:type="dxa"/>
        <w:tblLook w:val="04A0" w:firstRow="1" w:lastRow="0" w:firstColumn="1" w:lastColumn="0" w:noHBand="0" w:noVBand="1"/>
      </w:tblPr>
      <w:tblGrid>
        <w:gridCol w:w="2610"/>
        <w:gridCol w:w="236"/>
        <w:gridCol w:w="4853"/>
        <w:gridCol w:w="222"/>
        <w:gridCol w:w="14"/>
        <w:gridCol w:w="208"/>
        <w:gridCol w:w="15"/>
        <w:gridCol w:w="13"/>
        <w:gridCol w:w="193"/>
        <w:gridCol w:w="30"/>
        <w:gridCol w:w="13"/>
        <w:gridCol w:w="178"/>
        <w:gridCol w:w="30"/>
        <w:gridCol w:w="13"/>
        <w:gridCol w:w="178"/>
        <w:gridCol w:w="30"/>
        <w:gridCol w:w="13"/>
        <w:gridCol w:w="178"/>
        <w:gridCol w:w="30"/>
        <w:gridCol w:w="13"/>
        <w:gridCol w:w="178"/>
        <w:gridCol w:w="15"/>
        <w:gridCol w:w="30"/>
        <w:gridCol w:w="13"/>
        <w:gridCol w:w="164"/>
        <w:gridCol w:w="14"/>
        <w:gridCol w:w="30"/>
        <w:gridCol w:w="14"/>
      </w:tblGrid>
      <w:tr w:rsidR="008B5B1E" w:rsidRPr="008B5B1E" w:rsidTr="00A1565A">
        <w:trPr>
          <w:gridAfter w:val="3"/>
          <w:wAfter w:w="58" w:type="dxa"/>
          <w:trHeight w:val="1152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AB" w:rsidRDefault="008D44AB" w:rsidP="008B5B1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noProof/>
                <w:color w:val="FFC000" w:themeColor="accent4"/>
                <w:sz w:val="36"/>
                <w:szCs w:val="28"/>
                <w:lang w:eastAsia="en-PH"/>
              </w:rPr>
            </w:pPr>
          </w:p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  <w:bookmarkStart w:id="0" w:name="_GoBack"/>
            <w:bookmarkEnd w:id="0"/>
          </w:p>
          <w:p w:rsidR="00F47A59" w:rsidRDefault="00380A83" w:rsidP="008D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806000" w:themeColor="accent4" w:themeShade="80"/>
                <w:sz w:val="26"/>
                <w:szCs w:val="26"/>
                <w:lang w:eastAsia="en-P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8"/>
                <w:szCs w:val="28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129540</wp:posOffset>
                      </wp:positionV>
                      <wp:extent cx="5991225" cy="314325"/>
                      <wp:effectExtent l="0" t="0" r="0" b="95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91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44AB" w:rsidRPr="00F47A59" w:rsidRDefault="008D44AB" w:rsidP="008D44AB">
                                  <w:pP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28"/>
                                    </w:rPr>
                                  </w:pPr>
                                  <w:r w:rsidRPr="00F47A59">
                                    <w:rPr>
                                      <w:rFonts w:cstheme="minorHAnsi"/>
                                      <w:color w:val="808080" w:themeColor="background1" w:themeShade="80"/>
                                      <w:sz w:val="28"/>
                                    </w:rPr>
                                    <w:t>CHAMBER ASSESSMENT, CERTIFICATION, AND ACCREDITATION SYSTEM (ACAS)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5.4pt;margin-top:10.2pt;width:471.7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" filled="f" stroked="f">
                      <v:textbox>
                        <w:txbxContent>
                          <w:p w:rsidR="008D44AB" w:rsidRPr="00F47A59" w:rsidRDefault="008D44AB" w:rsidP="008D44AB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</w:rPr>
                            </w:pPr>
                            <w:r w:rsidRPr="00F47A59">
                              <w:rPr>
                                <w:rFonts w:cstheme="minorHAnsi"/>
                                <w:color w:val="808080" w:themeColor="background1" w:themeShade="80"/>
                                <w:sz w:val="28"/>
                              </w:rPr>
                              <w:t>CHAMBER ASSESSMENT, CERTIFICATION, AND ACCREDITATION SYSTEM (ACAS)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0A83" w:rsidRDefault="00380A83" w:rsidP="008D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806000" w:themeColor="accent4" w:themeShade="80"/>
                <w:sz w:val="26"/>
                <w:szCs w:val="26"/>
                <w:lang w:eastAsia="en-PH"/>
              </w:rPr>
            </w:pPr>
          </w:p>
          <w:p w:rsidR="00380A83" w:rsidRDefault="00380A83" w:rsidP="008D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806000" w:themeColor="accent4" w:themeShade="80"/>
                <w:sz w:val="26"/>
                <w:szCs w:val="26"/>
                <w:lang w:eastAsia="en-PH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95885</wp:posOffset>
                      </wp:positionV>
                      <wp:extent cx="58102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2F1B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7.55pt" to="454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" strokecolor="#a5a5a5 [3206]" strokeweight="1pt">
                      <v:stroke joinstyle="miter"/>
                    </v:line>
                  </w:pict>
                </mc:Fallback>
              </mc:AlternateContent>
            </w:r>
          </w:p>
          <w:p w:rsidR="008B5B1E" w:rsidRPr="008D44AB" w:rsidRDefault="008D44AB" w:rsidP="008D44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en-PH"/>
              </w:rPr>
            </w:pPr>
            <w:r w:rsidRPr="00F47A59">
              <w:rPr>
                <w:rFonts w:ascii="Calibri" w:eastAsia="Times New Roman" w:hAnsi="Calibri" w:cs="Calibri"/>
                <w:b/>
                <w:color w:val="806000" w:themeColor="accent4" w:themeShade="80"/>
                <w:sz w:val="26"/>
                <w:szCs w:val="26"/>
                <w:lang w:eastAsia="en-PH"/>
              </w:rPr>
              <w:t>P E R S O N A L   D E C L A R A T I O N</w:t>
            </w:r>
          </w:p>
        </w:tc>
      </w:tr>
      <w:tr w:rsidR="008B5B1E" w:rsidRPr="008B5B1E" w:rsidTr="00A1565A">
        <w:trPr>
          <w:gridAfter w:val="2"/>
          <w:wAfter w:w="44" w:type="dxa"/>
          <w:trHeight w:val="300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A1565A">
        <w:trPr>
          <w:gridAfter w:val="3"/>
          <w:wAfter w:w="58" w:type="dxa"/>
          <w:trHeight w:val="1230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3B2" w:rsidRDefault="00F273B2" w:rsidP="008B5B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</w:p>
          <w:p w:rsidR="008B5B1E" w:rsidRPr="008D44AB" w:rsidRDefault="008D44AB" w:rsidP="008B5B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  <w:r w:rsidRPr="008D44AB">
              <w:rPr>
                <w:rFonts w:ascii="Calibri Light" w:eastAsia="Times New Roman" w:hAnsi="Calibri Light" w:cs="Calibri Light"/>
                <w:b/>
                <w:bCs/>
                <w:noProof/>
                <w:color w:val="FFC000" w:themeColor="accent4"/>
                <w:sz w:val="24"/>
                <w:szCs w:val="28"/>
                <w:lang w:eastAsia="en-PH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817245</wp:posOffset>
                  </wp:positionH>
                  <wp:positionV relativeFrom="paragraph">
                    <wp:posOffset>55245</wp:posOffset>
                  </wp:positionV>
                  <wp:extent cx="4133850" cy="41719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 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artisticPhotocopy trans="10000" detail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879"/>
                          <a:stretch/>
                        </pic:blipFill>
                        <pic:spPr bwMode="auto">
                          <a:xfrm>
                            <a:off x="0" y="0"/>
                            <a:ext cx="4133850" cy="417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5B1E" w:rsidRPr="008D44AB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  <w:t>I certify that I am the person applying to the Cebu Chamber of Commerce &amp; Industry (CCCI) ACAS Unit for competency assessment, that I am the person named in the submitted documents and that the information I have given is true and correct.</w:t>
            </w:r>
          </w:p>
        </w:tc>
      </w:tr>
      <w:tr w:rsidR="008B5B1E" w:rsidRPr="008B5B1E" w:rsidTr="00A1565A">
        <w:trPr>
          <w:gridAfter w:val="3"/>
          <w:wAfter w:w="58" w:type="dxa"/>
          <w:trHeight w:val="375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D44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</w:p>
        </w:tc>
      </w:tr>
      <w:tr w:rsidR="008B5B1E" w:rsidRPr="008B5B1E" w:rsidTr="00A1565A">
        <w:trPr>
          <w:gridAfter w:val="3"/>
          <w:wAfter w:w="58" w:type="dxa"/>
          <w:trHeight w:val="1125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  <w:r w:rsidRPr="008D44AB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  <w:t>I understand that any Certificate or Approval that may result from this application will be cancelled if I have made any false or misleading representations or declaration in this application through error or omission.</w:t>
            </w:r>
          </w:p>
        </w:tc>
      </w:tr>
      <w:tr w:rsidR="008B5B1E" w:rsidRPr="008B5B1E" w:rsidTr="00A1565A">
        <w:trPr>
          <w:gridAfter w:val="2"/>
          <w:wAfter w:w="44" w:type="dxa"/>
          <w:trHeight w:val="300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</w:tr>
      <w:tr w:rsidR="008B5B1E" w:rsidRPr="008B5B1E" w:rsidTr="00A1565A">
        <w:trPr>
          <w:gridAfter w:val="3"/>
          <w:wAfter w:w="58" w:type="dxa"/>
          <w:trHeight w:val="1020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  <w:r w:rsidRPr="008D44AB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  <w:t>I authorize the CCCI to post my professional information on a publicly ‐ available register of certified professional should my application be successful.</w:t>
            </w:r>
          </w:p>
        </w:tc>
      </w:tr>
      <w:tr w:rsidR="008B5B1E" w:rsidRPr="008B5B1E" w:rsidTr="00A1565A">
        <w:trPr>
          <w:gridAfter w:val="2"/>
          <w:wAfter w:w="44" w:type="dxa"/>
          <w:trHeight w:val="300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</w:tr>
      <w:tr w:rsidR="008B5B1E" w:rsidRPr="008B5B1E" w:rsidTr="00A1565A">
        <w:trPr>
          <w:gridAfter w:val="3"/>
          <w:wAfter w:w="58" w:type="dxa"/>
          <w:trHeight w:val="810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  <w:r w:rsidRPr="008D44AB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  <w:t>I, the undersigned, certify that the information contained in this application form or accompanying documents is correct to the best of my knowledge and beliefs.</w:t>
            </w:r>
          </w:p>
        </w:tc>
      </w:tr>
      <w:tr w:rsidR="008B5B1E" w:rsidRPr="008B5B1E" w:rsidTr="00A1565A">
        <w:trPr>
          <w:gridAfter w:val="2"/>
          <w:wAfter w:w="44" w:type="dxa"/>
          <w:trHeight w:val="300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</w:tr>
      <w:tr w:rsidR="008B5B1E" w:rsidRPr="008B5B1E" w:rsidTr="00A1565A">
        <w:trPr>
          <w:gridAfter w:val="3"/>
          <w:wAfter w:w="58" w:type="dxa"/>
          <w:trHeight w:val="720"/>
        </w:trPr>
        <w:tc>
          <w:tcPr>
            <w:tcW w:w="947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</w:pPr>
            <w:r w:rsidRPr="008D44AB">
              <w:rPr>
                <w:rFonts w:ascii="Calibri" w:eastAsia="Times New Roman" w:hAnsi="Calibri" w:cs="Calibri"/>
                <w:color w:val="000000"/>
                <w:sz w:val="24"/>
                <w:szCs w:val="28"/>
                <w:lang w:eastAsia="en-PH"/>
              </w:rPr>
              <w:t>I understand that I will be liable to certain penalties if I fail to comply with the obligation to declare, or provide complete or correct information.</w:t>
            </w:r>
          </w:p>
        </w:tc>
      </w:tr>
      <w:tr w:rsidR="008B5B1E" w:rsidRPr="008B5B1E" w:rsidTr="00A1565A">
        <w:trPr>
          <w:gridAfter w:val="1"/>
          <w:wAfter w:w="14" w:type="dxa"/>
          <w:trHeight w:val="300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D44AB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A1565A">
        <w:trPr>
          <w:gridAfter w:val="1"/>
          <w:wAfter w:w="14" w:type="dxa"/>
          <w:trHeight w:val="360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  <w:p w:rsidR="00380A83" w:rsidRPr="008B5B1E" w:rsidRDefault="00380A83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F47A59">
        <w:trPr>
          <w:gridAfter w:val="3"/>
          <w:wAfter w:w="59" w:type="dxa"/>
          <w:trHeight w:val="47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</w:pPr>
            <w:r w:rsidRP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Name of Applicant</w:t>
            </w:r>
            <w:r w:rsid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:</w:t>
            </w:r>
          </w:p>
        </w:tc>
        <w:tc>
          <w:tcPr>
            <w:tcW w:w="6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  <w:r w:rsidRPr="008B5B1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</w:p>
        </w:tc>
      </w:tr>
      <w:tr w:rsidR="008B5B1E" w:rsidRPr="008B5B1E" w:rsidTr="00F47A59">
        <w:trPr>
          <w:trHeight w:val="269"/>
        </w:trPr>
        <w:tc>
          <w:tcPr>
            <w:tcW w:w="7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F47A59">
        <w:trPr>
          <w:gridAfter w:val="3"/>
          <w:wAfter w:w="59" w:type="dxa"/>
          <w:trHeight w:val="431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</w:pPr>
            <w:r w:rsidRP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Mobile No</w:t>
            </w:r>
            <w:r w:rsid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:</w:t>
            </w:r>
          </w:p>
        </w:tc>
        <w:tc>
          <w:tcPr>
            <w:tcW w:w="6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A1565A">
            <w:pPr>
              <w:spacing w:after="0" w:line="240" w:lineRule="auto"/>
              <w:ind w:left="-162" w:right="-79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PH"/>
              </w:rPr>
            </w:pPr>
            <w:r w:rsidRPr="008B5B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PH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PH"/>
              </w:rPr>
            </w:pPr>
          </w:p>
        </w:tc>
      </w:tr>
      <w:tr w:rsidR="008B5B1E" w:rsidRPr="008B5B1E" w:rsidTr="00A1565A">
        <w:trPr>
          <w:gridAfter w:val="1"/>
          <w:wAfter w:w="14" w:type="dxa"/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en-PH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F47A59">
        <w:trPr>
          <w:gridAfter w:val="3"/>
          <w:wAfter w:w="59" w:type="dxa"/>
          <w:trHeight w:val="39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</w:pPr>
            <w:r w:rsidRP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E</w:t>
            </w:r>
            <w:r w:rsidR="00F47A59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-</w:t>
            </w:r>
            <w:r w:rsidRP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mail</w:t>
            </w:r>
            <w:r w:rsid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:</w:t>
            </w:r>
          </w:p>
        </w:tc>
        <w:tc>
          <w:tcPr>
            <w:tcW w:w="6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  <w:r w:rsidRPr="008B5B1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</w:p>
        </w:tc>
      </w:tr>
      <w:tr w:rsidR="008B5B1E" w:rsidRPr="008B5B1E" w:rsidTr="00A1565A">
        <w:trPr>
          <w:gridAfter w:val="2"/>
          <w:wAfter w:w="44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F47A59">
        <w:trPr>
          <w:gridAfter w:val="2"/>
          <w:wAfter w:w="44" w:type="dxa"/>
          <w:trHeight w:val="8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en-PH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5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  <w:tr w:rsidR="008B5B1E" w:rsidRPr="008B5B1E" w:rsidTr="00F47A59">
        <w:trPr>
          <w:gridAfter w:val="3"/>
          <w:wAfter w:w="59" w:type="dxa"/>
          <w:trHeight w:val="483"/>
        </w:trPr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</w:pPr>
            <w:r w:rsidRP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Signature</w:t>
            </w:r>
            <w:r w:rsid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:</w:t>
            </w:r>
          </w:p>
        </w:tc>
        <w:tc>
          <w:tcPr>
            <w:tcW w:w="663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  <w:r w:rsidRPr="008B5B1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</w:p>
        </w:tc>
      </w:tr>
      <w:tr w:rsidR="008B5B1E" w:rsidRPr="008B5B1E" w:rsidTr="00A1565A">
        <w:trPr>
          <w:gridAfter w:val="1"/>
          <w:wAfter w:w="14" w:type="dxa"/>
          <w:trHeight w:val="36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lang w:eastAsia="en-PH"/>
              </w:rPr>
            </w:pPr>
          </w:p>
        </w:tc>
        <w:tc>
          <w:tcPr>
            <w:tcW w:w="5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</w:p>
        </w:tc>
      </w:tr>
      <w:tr w:rsidR="008B5B1E" w:rsidRPr="008B5B1E" w:rsidTr="00F47A59">
        <w:trPr>
          <w:gridAfter w:val="3"/>
          <w:wAfter w:w="59" w:type="dxa"/>
          <w:trHeight w:val="422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A1565A" w:rsidRDefault="008B5B1E" w:rsidP="008B5B1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</w:pPr>
            <w:r w:rsidRP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 xml:space="preserve">Date </w:t>
            </w:r>
            <w:r w:rsidR="00A1565A">
              <w:rPr>
                <w:rFonts w:eastAsia="Times New Roman" w:cs="Calibri"/>
                <w:color w:val="000000"/>
                <w:sz w:val="24"/>
                <w:szCs w:val="28"/>
                <w:lang w:eastAsia="en-PH"/>
              </w:rPr>
              <w:t>:</w:t>
            </w:r>
          </w:p>
        </w:tc>
        <w:tc>
          <w:tcPr>
            <w:tcW w:w="66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  <w:r w:rsidRPr="008B5B1E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  <w:t> </w:t>
            </w: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n-PH"/>
              </w:rPr>
            </w:pPr>
          </w:p>
        </w:tc>
      </w:tr>
      <w:tr w:rsidR="008B5B1E" w:rsidRPr="008B5B1E" w:rsidTr="00A1565A">
        <w:trPr>
          <w:gridAfter w:val="2"/>
          <w:wAfter w:w="44" w:type="dxa"/>
          <w:trHeight w:val="3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5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  <w:tc>
          <w:tcPr>
            <w:tcW w:w="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B1E" w:rsidRPr="008B5B1E" w:rsidRDefault="008B5B1E" w:rsidP="008B5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PH"/>
              </w:rPr>
            </w:pPr>
          </w:p>
        </w:tc>
      </w:tr>
    </w:tbl>
    <w:p w:rsidR="002165E1" w:rsidRDefault="008D44AB">
      <w:r>
        <w:rPr>
          <w:rFonts w:ascii="Calibri" w:eastAsia="Times New Roman" w:hAnsi="Calibri" w:cs="Calibri"/>
          <w:noProof/>
          <w:color w:val="000000"/>
          <w:sz w:val="28"/>
          <w:szCs w:val="28"/>
          <w:lang w:eastAsia="en-PH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-8792845</wp:posOffset>
            </wp:positionV>
            <wp:extent cx="657225" cy="817632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CCI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1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5E1" w:rsidSect="00CB6D3B">
      <w:headerReference w:type="default" r:id="rId9"/>
      <w:footerReference w:type="default" r:id="rId10"/>
      <w:pgSz w:w="11907" w:h="16840" w:code="9"/>
      <w:pgMar w:top="1440" w:right="1440" w:bottom="1440" w:left="1440" w:header="85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1E" w:rsidRDefault="0020501E" w:rsidP="00042825">
      <w:pPr>
        <w:spacing w:after="0" w:line="240" w:lineRule="auto"/>
      </w:pPr>
      <w:r>
        <w:separator/>
      </w:r>
    </w:p>
  </w:endnote>
  <w:endnote w:type="continuationSeparator" w:id="0">
    <w:p w:rsidR="0020501E" w:rsidRDefault="0020501E" w:rsidP="0004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25" w:rsidRPr="00A1565A" w:rsidRDefault="00042825">
    <w:pPr>
      <w:pStyle w:val="Footer"/>
      <w:rPr>
        <w:b/>
        <w:i/>
      </w:rPr>
    </w:pPr>
    <w:r w:rsidRPr="00042825">
      <w:t>CCCI - ACAS Unit.  ©2017</w:t>
    </w:r>
    <w:r>
      <w:tab/>
    </w:r>
    <w:r>
      <w:tab/>
    </w:r>
    <w:r w:rsidRPr="00042825">
      <w:rPr>
        <w:b/>
        <w:i/>
      </w:rPr>
      <w:t xml:space="preserve">ACAS -003 </w:t>
    </w:r>
    <w:r w:rsidR="00F47A59">
      <w:rPr>
        <w:b/>
        <w:i/>
      </w:rPr>
      <w:t>- 0/04-09</w:t>
    </w:r>
    <w:r w:rsidR="00A1565A">
      <w:rPr>
        <w:b/>
        <w:i/>
      </w:rPr>
      <w:t>-2018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1E" w:rsidRDefault="0020501E" w:rsidP="00042825">
      <w:pPr>
        <w:spacing w:after="0" w:line="240" w:lineRule="auto"/>
      </w:pPr>
      <w:r>
        <w:separator/>
      </w:r>
    </w:p>
  </w:footnote>
  <w:footnote w:type="continuationSeparator" w:id="0">
    <w:p w:rsidR="0020501E" w:rsidRDefault="0020501E" w:rsidP="0004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25" w:rsidRDefault="00042825">
    <w:pPr>
      <w:pStyle w:val="Header"/>
    </w:pPr>
    <w:r w:rsidRPr="00042825">
      <w:t>Form 3</w:t>
    </w:r>
    <w:r>
      <w:ptab w:relativeTo="margin" w:alignment="center" w:leader="none"/>
    </w:r>
    <w:r>
      <w:ptab w:relativeTo="margin" w:alignment="right" w:leader="none"/>
    </w:r>
    <w:r w:rsidRPr="00042825">
      <w:t xml:space="preserve">  Rev00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zO1MLM0NTA3NDFX0lEKTi0uzszPAykwrgUAMgU7oSwAAAA="/>
  </w:docVars>
  <w:rsids>
    <w:rsidRoot w:val="008B5B1E"/>
    <w:rsid w:val="00042825"/>
    <w:rsid w:val="0020501E"/>
    <w:rsid w:val="002165E1"/>
    <w:rsid w:val="00380A83"/>
    <w:rsid w:val="003E157E"/>
    <w:rsid w:val="00481893"/>
    <w:rsid w:val="008B5B1E"/>
    <w:rsid w:val="008D44AB"/>
    <w:rsid w:val="00A1565A"/>
    <w:rsid w:val="00A7087F"/>
    <w:rsid w:val="00B2676E"/>
    <w:rsid w:val="00BF3BE5"/>
    <w:rsid w:val="00CB6D3B"/>
    <w:rsid w:val="00DB14CD"/>
    <w:rsid w:val="00F273B2"/>
    <w:rsid w:val="00F4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BF58F-B970-4BD2-9CF2-B423BCBE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25"/>
  </w:style>
  <w:style w:type="paragraph" w:styleId="Footer">
    <w:name w:val="footer"/>
    <w:basedOn w:val="Normal"/>
    <w:link w:val="FooterChar"/>
    <w:uiPriority w:val="99"/>
    <w:unhideWhenUsed/>
    <w:rsid w:val="00042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25"/>
  </w:style>
  <w:style w:type="paragraph" w:styleId="BalloonText">
    <w:name w:val="Balloon Text"/>
    <w:basedOn w:val="Normal"/>
    <w:link w:val="BalloonTextChar"/>
    <w:uiPriority w:val="99"/>
    <w:semiHidden/>
    <w:unhideWhenUsed/>
    <w:rsid w:val="0004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Mary Ruth Ochavillo</cp:lastModifiedBy>
  <cp:revision>10</cp:revision>
  <dcterms:created xsi:type="dcterms:W3CDTF">2018-02-21T08:26:00Z</dcterms:created>
  <dcterms:modified xsi:type="dcterms:W3CDTF">2018-03-06T05:31:00Z</dcterms:modified>
</cp:coreProperties>
</file>